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5EB2" w14:textId="77777777" w:rsidR="00267BD9" w:rsidRDefault="00267BD9" w:rsidP="00267BD9">
      <w:pPr>
        <w:spacing w:after="0"/>
        <w:jc w:val="center"/>
        <w:rPr>
          <w:sz w:val="28"/>
          <w:szCs w:val="28"/>
        </w:rPr>
      </w:pPr>
      <w:r w:rsidRPr="00C40C58">
        <w:rPr>
          <w:sz w:val="28"/>
          <w:szCs w:val="28"/>
        </w:rPr>
        <w:t>PUBLIC NOTICE</w:t>
      </w:r>
    </w:p>
    <w:p w14:paraId="4125A77C" w14:textId="640530D5" w:rsidR="00267BD9" w:rsidRPr="007A2378" w:rsidRDefault="00267BD9" w:rsidP="00267BD9">
      <w:pPr>
        <w:spacing w:after="0"/>
        <w:rPr>
          <w:sz w:val="28"/>
          <w:szCs w:val="28"/>
        </w:rPr>
      </w:pPr>
      <w:r>
        <w:t xml:space="preserve">The next meeting of Bintree Parish Council will be held on Thursday </w:t>
      </w:r>
      <w:r w:rsidRPr="00CD7544">
        <w:t>2</w:t>
      </w:r>
      <w:r>
        <w:t>1st</w:t>
      </w:r>
      <w:r w:rsidRPr="00CD7544">
        <w:t xml:space="preserve"> </w:t>
      </w:r>
      <w:r w:rsidR="002C2798">
        <w:t>March at</w:t>
      </w:r>
      <w:r>
        <w:t xml:space="preserve"> 7.00 p.m. in </w:t>
      </w:r>
      <w:r w:rsidRPr="00CD7544">
        <w:t>The Baptist</w:t>
      </w:r>
      <w:r>
        <w:t xml:space="preserve"> </w:t>
      </w:r>
      <w:r w:rsidRPr="00CD7544">
        <w:t xml:space="preserve">Church, Foulsham. </w:t>
      </w:r>
      <w:r>
        <w:t xml:space="preserve"> All members of the Public are invited to attend.  The Public will be able to address the Council during the Public Participation Period.</w:t>
      </w:r>
    </w:p>
    <w:p w14:paraId="5C970B33" w14:textId="7D4A0056" w:rsidR="00267BD9" w:rsidRDefault="00267BD9" w:rsidP="00267BD9">
      <w:pPr>
        <w:spacing w:after="0" w:line="240" w:lineRule="auto"/>
      </w:pPr>
      <w:r>
        <w:t xml:space="preserve">Dated </w:t>
      </w:r>
      <w:r>
        <w:t>15</w:t>
      </w:r>
      <w:r w:rsidRPr="00267BD9">
        <w:rPr>
          <w:vertAlign w:val="superscript"/>
        </w:rPr>
        <w:t>th</w:t>
      </w:r>
      <w:r>
        <w:t xml:space="preserve"> March</w:t>
      </w:r>
      <w:r>
        <w:t xml:space="preserve"> 2024                                                                           G Hubbard, Clerk  </w:t>
      </w:r>
    </w:p>
    <w:p w14:paraId="2995847C" w14:textId="77777777" w:rsidR="00267BD9" w:rsidRDefault="00267BD9" w:rsidP="00267BD9">
      <w:pPr>
        <w:spacing w:after="0" w:line="240" w:lineRule="auto"/>
      </w:pPr>
      <w:r>
        <w:t xml:space="preserve">                                                                Tel.  01362 693427    Email:- </w:t>
      </w:r>
      <w:hyperlink r:id="rId4" w:history="1">
        <w:r w:rsidRPr="00722265">
          <w:rPr>
            <w:rStyle w:val="Hyperlink"/>
          </w:rPr>
          <w:t>grizandy@tiscali.co.uk</w:t>
        </w:r>
      </w:hyperlink>
      <w:r>
        <w:t xml:space="preserve"> </w:t>
      </w:r>
    </w:p>
    <w:p w14:paraId="7C3BFAA8" w14:textId="77777777" w:rsidR="007E74BD" w:rsidRDefault="007E74BD" w:rsidP="00267BD9">
      <w:pPr>
        <w:spacing w:after="0" w:line="240" w:lineRule="auto"/>
        <w:jc w:val="center"/>
        <w:rPr>
          <w:sz w:val="28"/>
          <w:szCs w:val="28"/>
        </w:rPr>
      </w:pPr>
    </w:p>
    <w:p w14:paraId="68086488" w14:textId="59ADD11C" w:rsidR="00267BD9" w:rsidRDefault="00267BD9" w:rsidP="00267BD9">
      <w:pPr>
        <w:spacing w:after="0" w:line="240" w:lineRule="auto"/>
        <w:jc w:val="center"/>
        <w:rPr>
          <w:sz w:val="28"/>
          <w:szCs w:val="28"/>
        </w:rPr>
      </w:pPr>
      <w:r w:rsidRPr="00C40C58">
        <w:rPr>
          <w:sz w:val="28"/>
          <w:szCs w:val="28"/>
        </w:rPr>
        <w:t>A G E N D A</w:t>
      </w:r>
    </w:p>
    <w:p w14:paraId="2505AD4B" w14:textId="77777777" w:rsidR="00267BD9" w:rsidRDefault="00267BD9" w:rsidP="00267BD9">
      <w:pPr>
        <w:spacing w:after="0" w:line="240" w:lineRule="auto"/>
      </w:pPr>
      <w:r>
        <w:t>1.</w:t>
      </w:r>
      <w:r>
        <w:tab/>
        <w:t>To consider accepting apologies for absence</w:t>
      </w:r>
    </w:p>
    <w:p w14:paraId="65D5E1B2" w14:textId="77777777" w:rsidR="00267BD9" w:rsidRDefault="00267BD9" w:rsidP="00267BD9">
      <w:pPr>
        <w:spacing w:after="0" w:line="240" w:lineRule="auto"/>
      </w:pPr>
    </w:p>
    <w:p w14:paraId="5940667E" w14:textId="77777777" w:rsidR="00267BD9" w:rsidRDefault="00267BD9" w:rsidP="00267BD9">
      <w:pPr>
        <w:spacing w:line="240" w:lineRule="auto"/>
      </w:pPr>
      <w:r>
        <w:t>2.</w:t>
      </w:r>
      <w:r>
        <w:tab/>
        <w:t>To receive declarations of interest and consideration of any requests for dispensations</w:t>
      </w:r>
    </w:p>
    <w:p w14:paraId="16A8E125" w14:textId="254C3357" w:rsidR="00267BD9" w:rsidRDefault="00267BD9" w:rsidP="00267BD9">
      <w:pPr>
        <w:rPr>
          <w:sz w:val="22"/>
          <w:szCs w:val="22"/>
        </w:rPr>
      </w:pPr>
      <w:r>
        <w:t>3.</w:t>
      </w:r>
      <w:r>
        <w:tab/>
        <w:t xml:space="preserve">To </w:t>
      </w:r>
      <w:r w:rsidRPr="00D86F6F">
        <w:rPr>
          <w:sz w:val="22"/>
          <w:szCs w:val="22"/>
        </w:rPr>
        <w:t>confirm and accept the minutes of the</w:t>
      </w:r>
      <w:r>
        <w:rPr>
          <w:sz w:val="22"/>
          <w:szCs w:val="22"/>
        </w:rPr>
        <w:t xml:space="preserve"> </w:t>
      </w:r>
      <w:r w:rsidRPr="00D86F6F">
        <w:rPr>
          <w:sz w:val="22"/>
          <w:szCs w:val="22"/>
        </w:rPr>
        <w:t xml:space="preserve">meeting held on </w:t>
      </w:r>
      <w:r>
        <w:rPr>
          <w:sz w:val="22"/>
          <w:szCs w:val="22"/>
        </w:rPr>
        <w:t>25</w:t>
      </w:r>
      <w:r w:rsidRPr="00267BD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January</w:t>
      </w:r>
    </w:p>
    <w:p w14:paraId="67D1F519" w14:textId="7FA4DFFB" w:rsidR="00267BD9" w:rsidRDefault="00267BD9" w:rsidP="00267BD9">
      <w:pPr>
        <w:spacing w:after="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D86F6F">
        <w:rPr>
          <w:sz w:val="22"/>
          <w:szCs w:val="22"/>
        </w:rPr>
        <w:t xml:space="preserve">To </w:t>
      </w:r>
      <w:bookmarkStart w:id="0" w:name="page3R_mcid18"/>
      <w:bookmarkStart w:id="1" w:name="page3R_mcid17"/>
      <w:bookmarkEnd w:id="0"/>
      <w:bookmarkEnd w:id="1"/>
      <w:r w:rsidRPr="00D86F6F">
        <w:rPr>
          <w:sz w:val="22"/>
          <w:szCs w:val="22"/>
        </w:rPr>
        <w:t xml:space="preserve">discuss any matters arising from the minutes of </w:t>
      </w:r>
      <w:r>
        <w:rPr>
          <w:sz w:val="22"/>
          <w:szCs w:val="22"/>
        </w:rPr>
        <w:t>January</w:t>
      </w:r>
      <w:r w:rsidRPr="00D86F6F">
        <w:rPr>
          <w:sz w:val="22"/>
          <w:szCs w:val="22"/>
        </w:rPr>
        <w:t xml:space="preserve"> (not on the </w:t>
      </w:r>
      <w:r>
        <w:rPr>
          <w:sz w:val="22"/>
          <w:szCs w:val="22"/>
        </w:rPr>
        <w:t>a</w:t>
      </w:r>
      <w:r w:rsidRPr="00D86F6F">
        <w:rPr>
          <w:sz w:val="22"/>
          <w:szCs w:val="22"/>
        </w:rPr>
        <w:t>genda)</w:t>
      </w:r>
    </w:p>
    <w:p w14:paraId="7CB4A3CF" w14:textId="77777777" w:rsidR="00267BD9" w:rsidRDefault="00267BD9" w:rsidP="00267BD9">
      <w:pPr>
        <w:spacing w:after="0"/>
        <w:rPr>
          <w:sz w:val="22"/>
          <w:szCs w:val="22"/>
        </w:rPr>
      </w:pPr>
      <w:r>
        <w:rPr>
          <w:sz w:val="22"/>
          <w:szCs w:val="22"/>
        </w:rPr>
        <w:t>Public Participation Period</w:t>
      </w:r>
    </w:p>
    <w:p w14:paraId="38FD3356" w14:textId="7E44AC2C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To</w:t>
      </w:r>
      <w:r>
        <w:rPr>
          <w:sz w:val="22"/>
          <w:szCs w:val="22"/>
        </w:rPr>
        <w:t xml:space="preserve"> discuss any correspondence received</w:t>
      </w:r>
      <w:r>
        <w:rPr>
          <w:sz w:val="22"/>
          <w:szCs w:val="22"/>
        </w:rPr>
        <w:t xml:space="preserve"> </w:t>
      </w:r>
    </w:p>
    <w:p w14:paraId="64A73CE3" w14:textId="2B8E1084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To </w:t>
      </w:r>
      <w:r w:rsidRPr="00D86F6F">
        <w:rPr>
          <w:sz w:val="22"/>
          <w:szCs w:val="22"/>
        </w:rPr>
        <w:t>authorise any necessary Financial Payments</w:t>
      </w:r>
      <w:r>
        <w:rPr>
          <w:sz w:val="22"/>
          <w:szCs w:val="22"/>
        </w:rPr>
        <w:t xml:space="preserve"> if possible</w:t>
      </w:r>
    </w:p>
    <w:p w14:paraId="7ED7B7B6" w14:textId="77777777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 xml:space="preserve">To </w:t>
      </w:r>
      <w:r w:rsidRPr="00D86F6F">
        <w:rPr>
          <w:sz w:val="22"/>
          <w:szCs w:val="22"/>
        </w:rPr>
        <w:t>discuss any Planning Issues</w:t>
      </w:r>
      <w:r>
        <w:rPr>
          <w:sz w:val="22"/>
          <w:szCs w:val="22"/>
        </w:rPr>
        <w:t>, if necessary</w:t>
      </w:r>
    </w:p>
    <w:p w14:paraId="34AFCCDC" w14:textId="08D470BA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To receive an update on the defibrillator project</w:t>
      </w:r>
      <w:r w:rsidR="00856606">
        <w:rPr>
          <w:sz w:val="22"/>
          <w:szCs w:val="22"/>
        </w:rPr>
        <w:t xml:space="preserve"> - training</w:t>
      </w:r>
    </w:p>
    <w:p w14:paraId="5752E49E" w14:textId="77777777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To discuss Highways Matters</w:t>
      </w:r>
    </w:p>
    <w:p w14:paraId="2219734B" w14:textId="77777777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ab/>
        <w:t xml:space="preserve"> To receive feedback on research into the possibility of introducing a public footpath along the path of the old road alongside the A1067 between Bintree and Twyford</w:t>
      </w:r>
    </w:p>
    <w:p w14:paraId="5DE6FFAB" w14:textId="6E20F22A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z w:val="22"/>
          <w:szCs w:val="22"/>
        </w:rPr>
        <w:tab/>
        <w:t>To gather any current concerns with highways around the village</w:t>
      </w:r>
    </w:p>
    <w:p w14:paraId="01EB3CE2" w14:textId="24A2DA72" w:rsidR="00267BD9" w:rsidRDefault="00856606" w:rsidP="00267BD9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67BD9">
        <w:rPr>
          <w:sz w:val="22"/>
          <w:szCs w:val="22"/>
        </w:rPr>
        <w:t xml:space="preserve">.  </w:t>
      </w:r>
      <w:r w:rsidR="00267BD9">
        <w:rPr>
          <w:sz w:val="22"/>
          <w:szCs w:val="22"/>
        </w:rPr>
        <w:tab/>
        <w:t>To discuss Road Sweeping solution for The Street</w:t>
      </w:r>
    </w:p>
    <w:p w14:paraId="388B63F2" w14:textId="0A11C55F" w:rsidR="00267BD9" w:rsidRDefault="00856606" w:rsidP="00267BD9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267BD9">
        <w:rPr>
          <w:sz w:val="22"/>
          <w:szCs w:val="22"/>
        </w:rPr>
        <w:t>.</w:t>
      </w:r>
      <w:r w:rsidR="00267BD9">
        <w:rPr>
          <w:sz w:val="22"/>
          <w:szCs w:val="22"/>
        </w:rPr>
        <w:tab/>
        <w:t>Drainage issue on The Street</w:t>
      </w:r>
    </w:p>
    <w:p w14:paraId="56861D72" w14:textId="6F3D4ED6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 xml:space="preserve">To discuss </w:t>
      </w:r>
      <w:r w:rsidR="00752A11">
        <w:rPr>
          <w:sz w:val="22"/>
          <w:szCs w:val="22"/>
        </w:rPr>
        <w:t>Bintree Village Green</w:t>
      </w:r>
    </w:p>
    <w:p w14:paraId="722489C9" w14:textId="3951CB6A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Village Events –</w:t>
      </w:r>
      <w:r>
        <w:rPr>
          <w:sz w:val="22"/>
          <w:szCs w:val="22"/>
        </w:rPr>
        <w:t xml:space="preserve"> to discuss the success</w:t>
      </w:r>
      <w:r>
        <w:rPr>
          <w:sz w:val="22"/>
          <w:szCs w:val="22"/>
        </w:rPr>
        <w:t xml:space="preserve"> </w:t>
      </w:r>
      <w:r w:rsidR="002C2798">
        <w:rPr>
          <w:sz w:val="22"/>
          <w:szCs w:val="22"/>
        </w:rPr>
        <w:t>of the</w:t>
      </w:r>
      <w:r>
        <w:rPr>
          <w:sz w:val="22"/>
          <w:szCs w:val="22"/>
        </w:rPr>
        <w:t xml:space="preserve"> Coffee Morning </w:t>
      </w:r>
    </w:p>
    <w:p w14:paraId="3C2AAC64" w14:textId="08CA21C5" w:rsidR="00267BD9" w:rsidRDefault="00267BD9" w:rsidP="00267BD9">
      <w:pPr>
        <w:spacing w:after="0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D86F6F">
        <w:rPr>
          <w:sz w:val="22"/>
          <w:szCs w:val="22"/>
        </w:rPr>
        <w:t>To discus</w:t>
      </w:r>
      <w:r>
        <w:rPr>
          <w:sz w:val="22"/>
          <w:szCs w:val="22"/>
        </w:rPr>
        <w:t>s</w:t>
      </w:r>
      <w:r w:rsidR="00752A11">
        <w:rPr>
          <w:sz w:val="22"/>
          <w:szCs w:val="22"/>
        </w:rPr>
        <w:t xml:space="preserve"> the </w:t>
      </w:r>
      <w:r w:rsidR="00856606">
        <w:rPr>
          <w:sz w:val="22"/>
          <w:szCs w:val="22"/>
        </w:rPr>
        <w:t>g</w:t>
      </w:r>
      <w:r w:rsidR="00752A11">
        <w:rPr>
          <w:sz w:val="22"/>
          <w:szCs w:val="22"/>
        </w:rPr>
        <w:t>rass cutting quotes received</w:t>
      </w:r>
    </w:p>
    <w:p w14:paraId="7CDDE1D2" w14:textId="77777777" w:rsidR="00CA0AFF" w:rsidRDefault="00CA0AFF" w:rsidP="00267BD9">
      <w:pPr>
        <w:spacing w:after="0"/>
        <w:rPr>
          <w:sz w:val="22"/>
          <w:szCs w:val="22"/>
        </w:rPr>
      </w:pPr>
    </w:p>
    <w:p w14:paraId="4C245EFB" w14:textId="420561E7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Pr="00D86F6F">
        <w:rPr>
          <w:sz w:val="22"/>
          <w:szCs w:val="22"/>
        </w:rPr>
        <w:t xml:space="preserve">To discuss </w:t>
      </w:r>
      <w:r w:rsidR="00752A11">
        <w:rPr>
          <w:sz w:val="22"/>
          <w:szCs w:val="22"/>
        </w:rPr>
        <w:t>any ideas regarding how to recruit some more Parish Councillors</w:t>
      </w:r>
    </w:p>
    <w:p w14:paraId="2A5C972E" w14:textId="2E50F8A7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 xml:space="preserve">To </w:t>
      </w:r>
      <w:r w:rsidR="00CA0AFF">
        <w:rPr>
          <w:sz w:val="22"/>
          <w:szCs w:val="22"/>
        </w:rPr>
        <w:t>receive an update on the Clerk’s contract of employment</w:t>
      </w:r>
    </w:p>
    <w:p w14:paraId="3D208AF0" w14:textId="59E71353" w:rsidR="00267BD9" w:rsidRDefault="00267BD9" w:rsidP="00267BD9">
      <w:pPr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  <w:t xml:space="preserve">To </w:t>
      </w:r>
      <w:r w:rsidR="00CA0AFF" w:rsidRPr="00D86F6F">
        <w:rPr>
          <w:sz w:val="22"/>
          <w:szCs w:val="22"/>
        </w:rPr>
        <w:t xml:space="preserve">receive items for </w:t>
      </w:r>
      <w:r w:rsidR="00CA0AFF">
        <w:rPr>
          <w:sz w:val="22"/>
          <w:szCs w:val="22"/>
        </w:rPr>
        <w:t xml:space="preserve">the </w:t>
      </w:r>
      <w:r w:rsidR="00CA0AFF" w:rsidRPr="00D86F6F">
        <w:rPr>
          <w:sz w:val="22"/>
          <w:szCs w:val="22"/>
        </w:rPr>
        <w:t>next agenda</w:t>
      </w:r>
    </w:p>
    <w:p w14:paraId="7B99FAD6" w14:textId="169E8054" w:rsidR="00CA0AFF" w:rsidRPr="00D86F6F" w:rsidRDefault="00267BD9" w:rsidP="00CA0AFF">
      <w:pPr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  <w:t xml:space="preserve">To </w:t>
      </w:r>
      <w:r w:rsidR="00CA0AFF">
        <w:rPr>
          <w:sz w:val="22"/>
          <w:szCs w:val="22"/>
        </w:rPr>
        <w:t>agree</w:t>
      </w:r>
      <w:r w:rsidR="00CA0AFF" w:rsidRPr="00D86F6F">
        <w:rPr>
          <w:sz w:val="22"/>
          <w:szCs w:val="22"/>
        </w:rPr>
        <w:t xml:space="preserve"> date and time of next Parish Council meeting</w:t>
      </w:r>
      <w:r w:rsidR="007E74BD">
        <w:rPr>
          <w:sz w:val="22"/>
          <w:szCs w:val="22"/>
        </w:rPr>
        <w:t xml:space="preserve"> (the Annual Parish Council Meeting)</w:t>
      </w:r>
      <w:r w:rsidR="00CA0AFF">
        <w:rPr>
          <w:sz w:val="22"/>
          <w:szCs w:val="22"/>
        </w:rPr>
        <w:t xml:space="preserve"> – Thursday 23</w:t>
      </w:r>
      <w:r w:rsidR="00CA0AFF" w:rsidRPr="00267BD9">
        <w:rPr>
          <w:sz w:val="22"/>
          <w:szCs w:val="22"/>
          <w:vertAlign w:val="superscript"/>
        </w:rPr>
        <w:t>rd</w:t>
      </w:r>
      <w:r w:rsidR="00CA0AFF">
        <w:rPr>
          <w:sz w:val="22"/>
          <w:szCs w:val="22"/>
        </w:rPr>
        <w:t xml:space="preserve"> May 2024</w:t>
      </w:r>
    </w:p>
    <w:p w14:paraId="247F011D" w14:textId="5D38E30B" w:rsidR="00267BD9" w:rsidRDefault="00267BD9" w:rsidP="00267BD9">
      <w:pPr>
        <w:rPr>
          <w:sz w:val="22"/>
          <w:szCs w:val="22"/>
        </w:rPr>
      </w:pPr>
    </w:p>
    <w:p w14:paraId="375A8CE7" w14:textId="6E16DCE0" w:rsidR="00267BD9" w:rsidRDefault="00267BD9" w:rsidP="00267BD9">
      <w:pPr>
        <w:rPr>
          <w:sz w:val="22"/>
          <w:szCs w:val="22"/>
        </w:rPr>
      </w:pPr>
    </w:p>
    <w:p w14:paraId="27DC4BD1" w14:textId="0B3DAFD7" w:rsidR="00267BD9" w:rsidRDefault="00267BD9" w:rsidP="00267BD9">
      <w:pPr>
        <w:rPr>
          <w:sz w:val="22"/>
          <w:szCs w:val="22"/>
        </w:rPr>
      </w:pPr>
    </w:p>
    <w:p w14:paraId="594D8444" w14:textId="77777777" w:rsidR="004D5F1C" w:rsidRDefault="004D5F1C"/>
    <w:sectPr w:rsidR="004D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D9"/>
    <w:rsid w:val="00267BD9"/>
    <w:rsid w:val="002C2798"/>
    <w:rsid w:val="004D5F1C"/>
    <w:rsid w:val="00752A11"/>
    <w:rsid w:val="007E74BD"/>
    <w:rsid w:val="00856606"/>
    <w:rsid w:val="00C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A1C0"/>
  <w15:chartTrackingRefBased/>
  <w15:docId w15:val="{5B194D01-96AF-4360-80AC-FBFFC50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zandy@tiscali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1</cp:revision>
  <dcterms:created xsi:type="dcterms:W3CDTF">2024-03-15T15:41:00Z</dcterms:created>
  <dcterms:modified xsi:type="dcterms:W3CDTF">2024-03-15T17:12:00Z</dcterms:modified>
</cp:coreProperties>
</file>