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2B04" w14:textId="77777777" w:rsidR="00563247" w:rsidRPr="00BC7E91" w:rsidRDefault="00563247" w:rsidP="00563247">
      <w:bookmarkStart w:id="0" w:name="page3R_mcid7"/>
      <w:bookmarkEnd w:id="0"/>
      <w:r w:rsidRPr="00BC7E91">
        <w:t>Website address of the Bintree Village Website: - bintreepc.info                                   Page No</w:t>
      </w:r>
    </w:p>
    <w:p w14:paraId="46220CE6" w14:textId="34697916" w:rsidR="00563247" w:rsidRPr="00BC7E91" w:rsidRDefault="00563247" w:rsidP="00563247">
      <w:r w:rsidRPr="00BC7E91">
        <w:t xml:space="preserve">Minutes of the </w:t>
      </w:r>
      <w:proofErr w:type="spellStart"/>
      <w:r w:rsidRPr="00BC7E91">
        <w:t>Bintree</w:t>
      </w:r>
      <w:proofErr w:type="spellEnd"/>
      <w:r w:rsidRPr="00BC7E91">
        <w:t xml:space="preserve"> Parish Council meeting held on </w:t>
      </w:r>
      <w:r>
        <w:t>Thursday 29</w:t>
      </w:r>
      <w:r w:rsidRPr="003D767B">
        <w:rPr>
          <w:vertAlign w:val="superscript"/>
        </w:rPr>
        <w:t>th</w:t>
      </w:r>
      <w:r w:rsidRPr="003D767B">
        <w:t xml:space="preserve"> </w:t>
      </w:r>
      <w:r>
        <w:t>January</w:t>
      </w:r>
      <w:r w:rsidRPr="003D767B">
        <w:t xml:space="preserve"> </w:t>
      </w:r>
      <w:r w:rsidRPr="003D767B">
        <w:rPr>
          <w:vertAlign w:val="superscript"/>
        </w:rPr>
        <w:t xml:space="preserve"> </w:t>
      </w:r>
      <w:r w:rsidRPr="003D767B">
        <w:t>202</w:t>
      </w:r>
      <w:r>
        <w:t xml:space="preserve">6 </w:t>
      </w:r>
      <w:r w:rsidRPr="003D767B">
        <w:t xml:space="preserve">at 7.00 p.m. in  </w:t>
      </w:r>
      <w:r>
        <w:t>The Baptist Church, Foulsham.</w:t>
      </w:r>
      <w:r w:rsidRPr="003D767B">
        <w:t xml:space="preserve">    </w:t>
      </w:r>
    </w:p>
    <w:p w14:paraId="2355A23B" w14:textId="5D1ECB33" w:rsidR="00563247" w:rsidRDefault="00563247" w:rsidP="00563247">
      <w:pPr>
        <w:spacing w:after="0"/>
      </w:pPr>
      <w:r w:rsidRPr="00BC7E91">
        <w:t>Councillors Present:-           Cllr C Bone</w:t>
      </w:r>
      <w:r>
        <w:t xml:space="preserve">,  Cllr L Hollings, </w:t>
      </w:r>
      <w:r w:rsidRPr="00BC7E91">
        <w:t>Cllr G Holmes</w:t>
      </w:r>
      <w:r>
        <w:t>, Cllr J Westbrook,</w:t>
      </w:r>
    </w:p>
    <w:p w14:paraId="273D80A2" w14:textId="77777777" w:rsidR="00563247" w:rsidRDefault="00563247" w:rsidP="00563247">
      <w:pPr>
        <w:spacing w:after="0" w:line="240" w:lineRule="auto"/>
      </w:pPr>
      <w:r>
        <w:t xml:space="preserve">                                             Cllr </w:t>
      </w:r>
      <w:r w:rsidRPr="00BC7E91">
        <w:t>J Hoskins</w:t>
      </w:r>
      <w:r>
        <w:t xml:space="preserve"> and Cllr J Bayley</w:t>
      </w:r>
    </w:p>
    <w:p w14:paraId="7D7CA076" w14:textId="77777777" w:rsidR="00563247" w:rsidRDefault="00563247" w:rsidP="00563247">
      <w:pPr>
        <w:spacing w:after="0"/>
      </w:pPr>
    </w:p>
    <w:p w14:paraId="500F894F" w14:textId="6129EF72" w:rsidR="00563247" w:rsidRDefault="00563247" w:rsidP="00563247">
      <w:pPr>
        <w:spacing w:after="0"/>
      </w:pPr>
      <w:r w:rsidRPr="00BC7E91">
        <w:t xml:space="preserve"> Other Members Present: -   </w:t>
      </w:r>
      <w:r>
        <w:t xml:space="preserve">County Cllr Bill Borrett, 1 member of the public and </w:t>
      </w:r>
    </w:p>
    <w:p w14:paraId="24FE7C1A" w14:textId="38B6E9B0" w:rsidR="00563247" w:rsidRPr="003D767B" w:rsidRDefault="00563247" w:rsidP="00563247">
      <w:pPr>
        <w:spacing w:after="0"/>
      </w:pPr>
      <w:r>
        <w:t xml:space="preserve">                                              </w:t>
      </w:r>
      <w:r w:rsidRPr="00BC7E91">
        <w:t xml:space="preserve">Mrs G Hubbard, Clerk </w:t>
      </w:r>
    </w:p>
    <w:p w14:paraId="58F1BA18" w14:textId="061A4432" w:rsidR="00563247" w:rsidRPr="003D767B" w:rsidRDefault="00563247" w:rsidP="00563247">
      <w:pPr>
        <w:spacing w:after="0" w:line="240" w:lineRule="auto"/>
      </w:pPr>
      <w:r w:rsidRPr="003D767B">
        <w:t xml:space="preserve">                                                           </w:t>
      </w:r>
    </w:p>
    <w:p w14:paraId="4C7D0E4C" w14:textId="26879D1A" w:rsidR="00563247" w:rsidRPr="00563247" w:rsidRDefault="00563247" w:rsidP="00563247">
      <w:pPr>
        <w:spacing w:after="0" w:line="240" w:lineRule="auto"/>
        <w:rPr>
          <w:b/>
          <w:bCs/>
        </w:rPr>
      </w:pPr>
      <w:r w:rsidRPr="00563247">
        <w:rPr>
          <w:b/>
          <w:bCs/>
        </w:rPr>
        <w:t>1.</w:t>
      </w:r>
      <w:r w:rsidRPr="00563247">
        <w:rPr>
          <w:b/>
          <w:bCs/>
        </w:rPr>
        <w:tab/>
        <w:t>Welcome by the Chairman and to consider accepting apologies for absence.</w:t>
      </w:r>
    </w:p>
    <w:p w14:paraId="273CE21D" w14:textId="376047EB" w:rsidR="00563247" w:rsidRDefault="00563247" w:rsidP="00563247">
      <w:r>
        <w:t xml:space="preserve">Cllr Hoskins welcomed those present to the meeting There were apologies receive from Cllr T Stephens and these were accepted. </w:t>
      </w:r>
    </w:p>
    <w:p w14:paraId="749A62CE" w14:textId="77777777" w:rsidR="00563247" w:rsidRDefault="00563247" w:rsidP="00563247">
      <w:pPr>
        <w:spacing w:after="0" w:line="240" w:lineRule="auto"/>
        <w:rPr>
          <w:b/>
          <w:bCs/>
        </w:rPr>
      </w:pPr>
      <w:r w:rsidRPr="00563247">
        <w:rPr>
          <w:b/>
          <w:bCs/>
        </w:rPr>
        <w:t>2.</w:t>
      </w:r>
      <w:r w:rsidRPr="00563247">
        <w:rPr>
          <w:b/>
          <w:bCs/>
        </w:rPr>
        <w:tab/>
        <w:t>To receive declarations of interest and consideration of any requests for dispensation.</w:t>
      </w:r>
    </w:p>
    <w:p w14:paraId="123DA7A8" w14:textId="42E96D44" w:rsidR="00563247" w:rsidRDefault="00563247" w:rsidP="00563247">
      <w:pPr>
        <w:spacing w:after="0" w:line="240" w:lineRule="auto"/>
      </w:pPr>
      <w:r>
        <w:t>There was nothing to declare.</w:t>
      </w:r>
    </w:p>
    <w:p w14:paraId="61C1C5BE" w14:textId="77777777" w:rsidR="00563247" w:rsidRPr="00563247" w:rsidRDefault="00563247" w:rsidP="00563247">
      <w:pPr>
        <w:spacing w:after="0" w:line="240" w:lineRule="auto"/>
        <w:rPr>
          <w:b/>
          <w:bCs/>
        </w:rPr>
      </w:pPr>
    </w:p>
    <w:p w14:paraId="7E7825A9" w14:textId="2402ED16" w:rsidR="00563247" w:rsidRDefault="00563247" w:rsidP="00563247">
      <w:pPr>
        <w:spacing w:after="0" w:line="240" w:lineRule="auto"/>
        <w:rPr>
          <w:b/>
          <w:bCs/>
        </w:rPr>
      </w:pPr>
      <w:r w:rsidRPr="00563247">
        <w:rPr>
          <w:b/>
          <w:bCs/>
        </w:rPr>
        <w:t>3.</w:t>
      </w:r>
      <w:r w:rsidRPr="00563247">
        <w:rPr>
          <w:b/>
          <w:bCs/>
        </w:rPr>
        <w:tab/>
        <w:t>To co-opt onto the Parish Council Mrs Juli</w:t>
      </w:r>
      <w:r w:rsidR="00F41B5C">
        <w:rPr>
          <w:b/>
          <w:bCs/>
        </w:rPr>
        <w:t>e</w:t>
      </w:r>
      <w:r w:rsidRPr="00563247">
        <w:rPr>
          <w:b/>
          <w:bCs/>
        </w:rPr>
        <w:t xml:space="preserve"> Westbrook</w:t>
      </w:r>
    </w:p>
    <w:p w14:paraId="10FBF340" w14:textId="55EF5D0B" w:rsidR="0090026D" w:rsidRDefault="00563247" w:rsidP="0090026D">
      <w:pPr>
        <w:spacing w:after="0" w:line="240" w:lineRule="auto"/>
      </w:pPr>
      <w:r>
        <w:t xml:space="preserve">Cllr </w:t>
      </w:r>
      <w:r w:rsidRPr="00BC7E91">
        <w:t xml:space="preserve"> Hoskins</w:t>
      </w:r>
      <w:r>
        <w:t xml:space="preserve"> proposed Mrs Westbrook for the position of </w:t>
      </w:r>
      <w:r w:rsidR="0090026D">
        <w:t>Parish Councillor, seconded by Cllr Bayley and carried.</w:t>
      </w:r>
    </w:p>
    <w:p w14:paraId="7898710E" w14:textId="2CAF87B0" w:rsidR="00563247" w:rsidRPr="00563247" w:rsidRDefault="00563247" w:rsidP="00563247">
      <w:pPr>
        <w:spacing w:after="0" w:line="240" w:lineRule="auto"/>
        <w:rPr>
          <w:b/>
          <w:bCs/>
        </w:rPr>
      </w:pPr>
    </w:p>
    <w:p w14:paraId="22CBC4D4" w14:textId="5AD15F89" w:rsidR="00563247" w:rsidRDefault="00563247" w:rsidP="00563247">
      <w:pPr>
        <w:spacing w:after="0" w:line="240" w:lineRule="auto"/>
        <w:rPr>
          <w:b/>
          <w:bCs/>
        </w:rPr>
      </w:pPr>
      <w:r w:rsidRPr="0090026D">
        <w:rPr>
          <w:b/>
          <w:bCs/>
        </w:rPr>
        <w:t>4.</w:t>
      </w:r>
      <w:r w:rsidRPr="0090026D">
        <w:rPr>
          <w:b/>
          <w:bCs/>
        </w:rPr>
        <w:tab/>
        <w:t>To receive from Mrs Westbrook the signed Declaration of Acceptance of Office</w:t>
      </w:r>
      <w:r w:rsidR="0090026D">
        <w:rPr>
          <w:b/>
          <w:bCs/>
        </w:rPr>
        <w:t>.</w:t>
      </w:r>
    </w:p>
    <w:p w14:paraId="1FE8581A" w14:textId="0B97103E" w:rsidR="0090026D" w:rsidRPr="0090026D" w:rsidRDefault="0090026D" w:rsidP="0090026D">
      <w:pPr>
        <w:spacing w:after="0" w:line="240" w:lineRule="auto"/>
      </w:pPr>
      <w:r w:rsidRPr="0090026D">
        <w:t>The Clerk received the signed Declaration of Acceptance of Office form from Mrs Westbrook.</w:t>
      </w:r>
    </w:p>
    <w:p w14:paraId="31EE0FC5" w14:textId="2F88A381" w:rsidR="0090026D" w:rsidRPr="0090026D" w:rsidRDefault="0090026D" w:rsidP="00563247">
      <w:pPr>
        <w:spacing w:after="0" w:line="240" w:lineRule="auto"/>
        <w:rPr>
          <w:b/>
          <w:bCs/>
        </w:rPr>
      </w:pPr>
    </w:p>
    <w:p w14:paraId="7E4ACE48" w14:textId="77777777" w:rsidR="00563247" w:rsidRDefault="00563247" w:rsidP="00563247">
      <w:pPr>
        <w:spacing w:after="0" w:line="240" w:lineRule="auto"/>
        <w:rPr>
          <w:b/>
          <w:bCs/>
        </w:rPr>
      </w:pPr>
      <w:r w:rsidRPr="0090026D">
        <w:rPr>
          <w:b/>
          <w:bCs/>
        </w:rPr>
        <w:t>5.</w:t>
      </w:r>
      <w:r w:rsidRPr="0090026D">
        <w:rPr>
          <w:b/>
          <w:bCs/>
        </w:rPr>
        <w:tab/>
        <w:t>To confirm and accept the minutes of the  meeting held on 12</w:t>
      </w:r>
      <w:r w:rsidRPr="0090026D">
        <w:rPr>
          <w:b/>
          <w:bCs/>
          <w:vertAlign w:val="superscript"/>
        </w:rPr>
        <w:t>th</w:t>
      </w:r>
      <w:r w:rsidRPr="0090026D">
        <w:rPr>
          <w:b/>
          <w:bCs/>
        </w:rPr>
        <w:t xml:space="preserve"> November 2025.</w:t>
      </w:r>
    </w:p>
    <w:p w14:paraId="0D8480C1" w14:textId="3B1E47DC" w:rsidR="0090026D" w:rsidRDefault="0090026D" w:rsidP="0090026D">
      <w:pPr>
        <w:spacing w:after="0"/>
      </w:pPr>
      <w:r w:rsidRPr="003E2BA9">
        <w:t>The minutes had been circulated. Cllr</w:t>
      </w:r>
      <w:r>
        <w:t xml:space="preserve"> Bayley</w:t>
      </w:r>
      <w:r w:rsidRPr="003E2BA9">
        <w:t xml:space="preserve">  proposed the minutes be accepted as a true and accurate record of the meeting, seconded by Cllr</w:t>
      </w:r>
      <w:r>
        <w:t xml:space="preserve"> Bone </w:t>
      </w:r>
      <w:r w:rsidRPr="003E2BA9">
        <w:t>and carried.</w:t>
      </w:r>
      <w:r>
        <w:t xml:space="preserve">  Cllr Hoskins signed the minutes.</w:t>
      </w:r>
    </w:p>
    <w:p w14:paraId="4457FC9F" w14:textId="77777777" w:rsidR="0090026D" w:rsidRPr="0090026D" w:rsidRDefault="0090026D" w:rsidP="00563247">
      <w:pPr>
        <w:spacing w:after="0" w:line="240" w:lineRule="auto"/>
        <w:rPr>
          <w:b/>
          <w:bCs/>
        </w:rPr>
      </w:pPr>
    </w:p>
    <w:p w14:paraId="16D8951F" w14:textId="77777777" w:rsidR="00563247" w:rsidRDefault="00563247" w:rsidP="00563247">
      <w:pPr>
        <w:spacing w:after="0" w:line="240" w:lineRule="auto"/>
        <w:rPr>
          <w:b/>
          <w:bCs/>
        </w:rPr>
      </w:pPr>
      <w:r w:rsidRPr="0090026D">
        <w:rPr>
          <w:b/>
          <w:bCs/>
        </w:rPr>
        <w:t>6.</w:t>
      </w:r>
      <w:r w:rsidRPr="0090026D">
        <w:rPr>
          <w:b/>
          <w:bCs/>
        </w:rPr>
        <w:tab/>
        <w:t xml:space="preserve">To </w:t>
      </w:r>
      <w:bookmarkStart w:id="1" w:name="page3R_mcid18"/>
      <w:bookmarkStart w:id="2" w:name="page3R_mcid17"/>
      <w:bookmarkEnd w:id="1"/>
      <w:bookmarkEnd w:id="2"/>
      <w:r w:rsidRPr="0090026D">
        <w:rPr>
          <w:b/>
          <w:bCs/>
        </w:rPr>
        <w:t>discuss any matters arising from the minutes of November (not on the agenda).</w:t>
      </w:r>
    </w:p>
    <w:p w14:paraId="13FD352E" w14:textId="77777777" w:rsidR="0090026D" w:rsidRPr="00F93080" w:rsidRDefault="0090026D" w:rsidP="0090026D">
      <w:pPr>
        <w:spacing w:after="0" w:line="240" w:lineRule="auto"/>
      </w:pPr>
      <w:r w:rsidRPr="00F93080">
        <w:t>There were no matters arising.</w:t>
      </w:r>
    </w:p>
    <w:p w14:paraId="03765401" w14:textId="77777777" w:rsidR="0090026D" w:rsidRPr="0090026D" w:rsidRDefault="0090026D" w:rsidP="00563247">
      <w:pPr>
        <w:spacing w:after="0" w:line="240" w:lineRule="auto"/>
        <w:rPr>
          <w:b/>
          <w:bCs/>
        </w:rPr>
      </w:pPr>
    </w:p>
    <w:p w14:paraId="07B33562" w14:textId="77777777" w:rsidR="00563247" w:rsidRDefault="00563247" w:rsidP="00563247">
      <w:pPr>
        <w:spacing w:after="0" w:line="240" w:lineRule="auto"/>
        <w:rPr>
          <w:b/>
          <w:bCs/>
        </w:rPr>
      </w:pPr>
      <w:r w:rsidRPr="004223AE">
        <w:rPr>
          <w:b/>
          <w:bCs/>
        </w:rPr>
        <w:t>Public Participation Period</w:t>
      </w:r>
    </w:p>
    <w:p w14:paraId="78992697" w14:textId="77777777" w:rsidR="004223AE" w:rsidRDefault="004223AE" w:rsidP="00563247">
      <w:pPr>
        <w:spacing w:after="0" w:line="240" w:lineRule="auto"/>
      </w:pPr>
      <w:r>
        <w:t xml:space="preserve">Breckland Council has written to all Parish Councils asking if there is any land in the parishes that is suitable for the Parish Council to own.  This is an opportunity for the Parish Council to own the land that would currently belong to Breckland Council.  Cllr Bone said there is one small piece of land that might be worth considering. </w:t>
      </w:r>
    </w:p>
    <w:p w14:paraId="70D80A54" w14:textId="77777777" w:rsidR="004223AE" w:rsidRDefault="004223AE" w:rsidP="00563247">
      <w:pPr>
        <w:spacing w:after="0" w:line="240" w:lineRule="auto"/>
      </w:pPr>
    </w:p>
    <w:p w14:paraId="05AE46B9" w14:textId="77777777" w:rsidR="004223AE" w:rsidRDefault="004223AE" w:rsidP="00563247">
      <w:pPr>
        <w:spacing w:after="0" w:line="240" w:lineRule="auto"/>
      </w:pPr>
      <w:r>
        <w:t xml:space="preserve">In March everyone will know what the result will be regarding the proposed changes and whether it will consist of three or one single unitary.  The County Council elections may not take place in May but Cllr Borrett does not want the elections to be cancelled and continues to campaign that they go ahead. </w:t>
      </w:r>
    </w:p>
    <w:p w14:paraId="53D40C90" w14:textId="77777777" w:rsidR="004223AE" w:rsidRDefault="004223AE" w:rsidP="00563247">
      <w:pPr>
        <w:spacing w:after="0" w:line="240" w:lineRule="auto"/>
      </w:pPr>
    </w:p>
    <w:p w14:paraId="40CE5CF6" w14:textId="09DBE45A" w:rsidR="004223AE" w:rsidRPr="004223AE" w:rsidRDefault="004223AE" w:rsidP="00563247">
      <w:pPr>
        <w:spacing w:after="0" w:line="240" w:lineRule="auto"/>
      </w:pPr>
      <w:r>
        <w:t xml:space="preserve"> Cllr Hoskins discussed with Cllr Borrett the question of the local plan if Breckland Council was not in existence and the development at Swanton Morley was discussed.</w:t>
      </w:r>
    </w:p>
    <w:p w14:paraId="0113A8E0" w14:textId="77777777" w:rsidR="00563247" w:rsidRPr="003D767B" w:rsidRDefault="00563247" w:rsidP="00563247">
      <w:pPr>
        <w:spacing w:after="0" w:line="240" w:lineRule="auto"/>
      </w:pPr>
    </w:p>
    <w:p w14:paraId="1A94C8D6" w14:textId="13A737BB" w:rsidR="00C32067" w:rsidRPr="00C32067" w:rsidRDefault="00C32067" w:rsidP="00C32067">
      <w:pPr>
        <w:spacing w:after="0" w:line="240" w:lineRule="auto"/>
        <w:jc w:val="right"/>
      </w:pPr>
      <w:r w:rsidRPr="00C32067">
        <w:lastRenderedPageBreak/>
        <w:t>Page No</w:t>
      </w:r>
    </w:p>
    <w:p w14:paraId="6A425CA9" w14:textId="58E96CD8" w:rsidR="00563247" w:rsidRPr="00F86253" w:rsidRDefault="00563247" w:rsidP="00563247">
      <w:pPr>
        <w:spacing w:after="0" w:line="240" w:lineRule="auto"/>
        <w:rPr>
          <w:b/>
          <w:bCs/>
        </w:rPr>
      </w:pPr>
      <w:r w:rsidRPr="00F86253">
        <w:rPr>
          <w:b/>
          <w:bCs/>
        </w:rPr>
        <w:t>7.</w:t>
      </w:r>
      <w:r w:rsidRPr="00F86253">
        <w:rPr>
          <w:b/>
          <w:bCs/>
        </w:rPr>
        <w:tab/>
        <w:t>To discuss any correspondence received.</w:t>
      </w:r>
    </w:p>
    <w:p w14:paraId="4AE32F51" w14:textId="541D3378" w:rsidR="001305E7" w:rsidRDefault="00D75886" w:rsidP="00563247">
      <w:pPr>
        <w:spacing w:after="0" w:line="240" w:lineRule="auto"/>
      </w:pPr>
      <w:r>
        <w:t>Letter from Cllr Holmes resigning from the Parish Council.  Cllr Hoskins thanked her for all the hard work she has done for the Parish and the Parish Council, during her time on the Parish Council, which was several years.  She will be very much missed.</w:t>
      </w:r>
    </w:p>
    <w:p w14:paraId="344C4C24" w14:textId="1BB35C28" w:rsidR="00F86253" w:rsidRDefault="001305E7" w:rsidP="00563247">
      <w:pPr>
        <w:spacing w:after="0" w:line="240" w:lineRule="auto"/>
      </w:pPr>
      <w:r>
        <w:t>Enquiry from Gemma Neill regarding a plot in the cemetery.  The Clerk will advise her to contact the Undertaker.</w:t>
      </w:r>
    </w:p>
    <w:p w14:paraId="020DD684" w14:textId="77777777" w:rsidR="004223AE" w:rsidRDefault="004223AE" w:rsidP="00563247">
      <w:pPr>
        <w:spacing w:after="0" w:line="240" w:lineRule="auto"/>
      </w:pPr>
    </w:p>
    <w:p w14:paraId="0EE99D95" w14:textId="3D4F3758" w:rsidR="00563247" w:rsidRDefault="00563247" w:rsidP="00563247">
      <w:pPr>
        <w:spacing w:after="0" w:line="240" w:lineRule="auto"/>
      </w:pPr>
      <w:r>
        <w:t>Donation appeal from Brave Futures.</w:t>
      </w:r>
      <w:r w:rsidR="00F86253">
        <w:t xml:space="preserve">  Cllr Bone proposed a donation of £25.00 be sent, seconded by Cllr Bayley and carried.</w:t>
      </w:r>
    </w:p>
    <w:p w14:paraId="45B0C684" w14:textId="77777777" w:rsidR="004223AE" w:rsidRDefault="004223AE" w:rsidP="00563247">
      <w:pPr>
        <w:spacing w:after="0" w:line="240" w:lineRule="auto"/>
      </w:pPr>
    </w:p>
    <w:p w14:paraId="1349851B" w14:textId="77777777" w:rsidR="00D75886" w:rsidRDefault="00D75886" w:rsidP="00563247">
      <w:pPr>
        <w:spacing w:after="0" w:line="240" w:lineRule="auto"/>
      </w:pPr>
      <w:r>
        <w:t>John Groundscape has been contacted and he said he would put up some fencing.  Regarding the hedging, the first step for a grant is to find out the size and how many metres are required.</w:t>
      </w:r>
    </w:p>
    <w:p w14:paraId="329C3C4E" w14:textId="39800B0F" w:rsidR="00D75886" w:rsidRDefault="00D75886" w:rsidP="00563247">
      <w:pPr>
        <w:spacing w:after="0" w:line="240" w:lineRule="auto"/>
      </w:pPr>
      <w:r>
        <w:t xml:space="preserve">The bench in the village </w:t>
      </w:r>
      <w:r w:rsidR="004223AE">
        <w:t>is not</w:t>
      </w:r>
      <w:r w:rsidR="00C32067">
        <w:t xml:space="preserve"> </w:t>
      </w:r>
      <w:r w:rsidR="004223AE">
        <w:t>in good order and it needs to be repaired or replaced.  The suggestion of having some planters around the village was also discussed and the question of having a Village Fete was discussed.</w:t>
      </w:r>
      <w:r>
        <w:t xml:space="preserve"> </w:t>
      </w:r>
    </w:p>
    <w:p w14:paraId="0D95FBB7" w14:textId="77777777" w:rsidR="00C32067" w:rsidRDefault="00C32067" w:rsidP="00563247">
      <w:pPr>
        <w:spacing w:after="0" w:line="240" w:lineRule="auto"/>
      </w:pPr>
    </w:p>
    <w:p w14:paraId="334F286F" w14:textId="77777777" w:rsidR="00563247" w:rsidRPr="00F86253" w:rsidRDefault="00563247" w:rsidP="00563247">
      <w:pPr>
        <w:spacing w:after="0" w:line="240" w:lineRule="auto"/>
        <w:rPr>
          <w:b/>
          <w:bCs/>
        </w:rPr>
      </w:pPr>
      <w:r w:rsidRPr="00F86253">
        <w:rPr>
          <w:b/>
          <w:bCs/>
        </w:rPr>
        <w:t>8.</w:t>
      </w:r>
      <w:r w:rsidRPr="00F86253">
        <w:rPr>
          <w:b/>
          <w:bCs/>
        </w:rPr>
        <w:tab/>
        <w:t>To authorise any necessary Financial Payments.</w:t>
      </w:r>
    </w:p>
    <w:p w14:paraId="1C30BF57" w14:textId="6F725DC7" w:rsidR="00F86253" w:rsidRPr="002721F7" w:rsidRDefault="00F86253" w:rsidP="00F86253">
      <w:pPr>
        <w:spacing w:after="0" w:line="240" w:lineRule="auto"/>
        <w:rPr>
          <w:sz w:val="22"/>
          <w:szCs w:val="22"/>
        </w:rPr>
      </w:pPr>
      <w:r w:rsidRPr="002721F7">
        <w:rPr>
          <w:sz w:val="22"/>
          <w:szCs w:val="22"/>
        </w:rPr>
        <w:t xml:space="preserve">Cllr </w:t>
      </w:r>
      <w:r>
        <w:rPr>
          <w:sz w:val="22"/>
          <w:szCs w:val="22"/>
        </w:rPr>
        <w:t>Hoskins</w:t>
      </w:r>
      <w:r w:rsidRPr="002721F7">
        <w:rPr>
          <w:sz w:val="22"/>
          <w:szCs w:val="22"/>
        </w:rPr>
        <w:t xml:space="preserve"> proposed the following finances be authorised for payment</w:t>
      </w:r>
      <w:r>
        <w:rPr>
          <w:sz w:val="22"/>
          <w:szCs w:val="22"/>
        </w:rPr>
        <w:t>,</w:t>
      </w:r>
      <w:r w:rsidRPr="002721F7">
        <w:rPr>
          <w:sz w:val="22"/>
          <w:szCs w:val="22"/>
        </w:rPr>
        <w:t xml:space="preserve"> </w:t>
      </w:r>
      <w:r>
        <w:rPr>
          <w:sz w:val="22"/>
          <w:szCs w:val="22"/>
        </w:rPr>
        <w:t>s</w:t>
      </w:r>
      <w:r w:rsidRPr="002721F7">
        <w:rPr>
          <w:sz w:val="22"/>
          <w:szCs w:val="22"/>
        </w:rPr>
        <w:t xml:space="preserve">econded by Cllr </w:t>
      </w:r>
      <w:r>
        <w:t>Bone</w:t>
      </w:r>
      <w:r w:rsidRPr="00BC7E91">
        <w:t>,</w:t>
      </w:r>
      <w:r w:rsidRPr="002721F7">
        <w:rPr>
          <w:sz w:val="22"/>
          <w:szCs w:val="22"/>
        </w:rPr>
        <w:t xml:space="preserve"> and carried.</w:t>
      </w:r>
    </w:p>
    <w:p w14:paraId="355CE981" w14:textId="77777777" w:rsidR="00F86253" w:rsidRDefault="00F86253" w:rsidP="00563247">
      <w:pPr>
        <w:spacing w:after="0" w:line="240" w:lineRule="auto"/>
      </w:pPr>
    </w:p>
    <w:p w14:paraId="7A24937B" w14:textId="512F519A" w:rsidR="00F86253" w:rsidRDefault="00563247" w:rsidP="00563247">
      <w:pPr>
        <w:spacing w:after="0" w:line="240" w:lineRule="auto"/>
      </w:pPr>
      <w:r w:rsidRPr="003D767B">
        <w:t>Clerk’s net salary</w:t>
      </w:r>
      <w:r w:rsidR="00F86253">
        <w:t xml:space="preserve"> for December/January £418.60</w:t>
      </w:r>
      <w:r w:rsidRPr="003D767B">
        <w:t xml:space="preserve"> </w:t>
      </w:r>
      <w:r w:rsidR="00F86253">
        <w:t xml:space="preserve">  HMRC Tax</w:t>
      </w:r>
      <w:r w:rsidRPr="003D767B">
        <w:t xml:space="preserve">  </w:t>
      </w:r>
      <w:r>
        <w:t>December</w:t>
      </w:r>
      <w:r w:rsidR="00F86253">
        <w:t>/</w:t>
      </w:r>
      <w:r>
        <w:t>January</w:t>
      </w:r>
      <w:r w:rsidRPr="003D767B">
        <w:t xml:space="preserve"> </w:t>
      </w:r>
      <w:r w:rsidR="00F86253">
        <w:t>£104.60</w:t>
      </w:r>
    </w:p>
    <w:p w14:paraId="696AB667" w14:textId="06CF3036" w:rsidR="00F86253" w:rsidRDefault="00F86253" w:rsidP="00563247">
      <w:pPr>
        <w:spacing w:after="0" w:line="240" w:lineRule="auto"/>
      </w:pPr>
      <w:r>
        <w:t>Clerk’s expenses for December/January  £40.60     Brave Futures, donation £25.00</w:t>
      </w:r>
    </w:p>
    <w:p w14:paraId="28470919" w14:textId="7151B97E" w:rsidR="00F86253" w:rsidRDefault="00F86253" w:rsidP="00563247">
      <w:pPr>
        <w:spacing w:after="0" w:line="240" w:lineRule="auto"/>
      </w:pPr>
      <w:r>
        <w:t>Cllr Bone, reimbursement (damage to a private vehicle whilst carrying out a task on behalf of</w:t>
      </w:r>
    </w:p>
    <w:p w14:paraId="04EC9D97" w14:textId="1377F2BF" w:rsidR="00F86253" w:rsidRDefault="00F86253" w:rsidP="00563247">
      <w:pPr>
        <w:spacing w:after="0" w:line="240" w:lineRule="auto"/>
      </w:pPr>
      <w:r>
        <w:t>the Parish Council)  £132.00</w:t>
      </w:r>
    </w:p>
    <w:p w14:paraId="7ECEF2DA" w14:textId="2E36749E" w:rsidR="00563247" w:rsidRDefault="00563247" w:rsidP="00563247">
      <w:pPr>
        <w:spacing w:after="0" w:line="240" w:lineRule="auto"/>
      </w:pPr>
      <w:r>
        <w:t xml:space="preserve"> </w:t>
      </w:r>
    </w:p>
    <w:p w14:paraId="64478ECD" w14:textId="77777777" w:rsidR="00563247" w:rsidRDefault="00563247" w:rsidP="00563247">
      <w:pPr>
        <w:spacing w:after="0" w:line="240" w:lineRule="auto"/>
        <w:rPr>
          <w:b/>
          <w:bCs/>
        </w:rPr>
      </w:pPr>
      <w:r w:rsidRPr="006378FF">
        <w:rPr>
          <w:b/>
          <w:bCs/>
        </w:rPr>
        <w:t>9.</w:t>
      </w:r>
      <w:r w:rsidRPr="006378FF">
        <w:rPr>
          <w:b/>
          <w:bCs/>
        </w:rPr>
        <w:tab/>
        <w:t>To receive a financial update from the Clerk.</w:t>
      </w:r>
    </w:p>
    <w:p w14:paraId="038ECB94" w14:textId="77777777" w:rsidR="006378FF" w:rsidRPr="00685961" w:rsidRDefault="006378FF" w:rsidP="006378FF">
      <w:pPr>
        <w:spacing w:after="0" w:line="240" w:lineRule="auto"/>
      </w:pPr>
      <w:r w:rsidRPr="00685961">
        <w:t>The document had been circulated and no-one had any questions regarding it.</w:t>
      </w:r>
    </w:p>
    <w:p w14:paraId="1824ADE2" w14:textId="77777777" w:rsidR="006378FF" w:rsidRPr="00AB5B28" w:rsidRDefault="006378FF" w:rsidP="006378FF">
      <w:pPr>
        <w:spacing w:after="0" w:line="240" w:lineRule="auto"/>
        <w:rPr>
          <w:b/>
          <w:bCs/>
        </w:rPr>
      </w:pPr>
    </w:p>
    <w:p w14:paraId="283E472F" w14:textId="4F5EE3CE" w:rsidR="00563247" w:rsidRDefault="00563247" w:rsidP="00563247">
      <w:pPr>
        <w:spacing w:after="0" w:line="240" w:lineRule="auto"/>
        <w:rPr>
          <w:b/>
          <w:bCs/>
        </w:rPr>
      </w:pPr>
      <w:r w:rsidRPr="006378FF">
        <w:rPr>
          <w:b/>
          <w:bCs/>
        </w:rPr>
        <w:t>10.</w:t>
      </w:r>
      <w:r w:rsidRPr="006378FF">
        <w:rPr>
          <w:b/>
          <w:bCs/>
        </w:rPr>
        <w:tab/>
        <w:t>To discuss annual requests to the Charity</w:t>
      </w:r>
      <w:r w:rsidR="006378FF">
        <w:rPr>
          <w:b/>
          <w:bCs/>
        </w:rPr>
        <w:t xml:space="preserve"> and discuss Mr Scott      joining the Bintree Relief In Need Charity as a Trustee.</w:t>
      </w:r>
    </w:p>
    <w:p w14:paraId="3336541B" w14:textId="786C5B01" w:rsidR="006378FF" w:rsidRDefault="006378FF" w:rsidP="00563247">
      <w:pPr>
        <w:spacing w:after="0" w:line="240" w:lineRule="auto"/>
      </w:pPr>
      <w:r>
        <w:t xml:space="preserve">Cllr Hoskins proposed Mr Scott </w:t>
      </w:r>
      <w:r w:rsidR="004471D7">
        <w:t>Westbrook</w:t>
      </w:r>
      <w:r>
        <w:t xml:space="preserve"> joined the Charity, seconded by Cllr Bone and carried.  At the May meeting  a report regarding the Charity will be presented.</w:t>
      </w:r>
    </w:p>
    <w:p w14:paraId="0AB9D943" w14:textId="77777777" w:rsidR="006378FF" w:rsidRPr="006378FF" w:rsidRDefault="006378FF" w:rsidP="00563247">
      <w:pPr>
        <w:spacing w:after="0" w:line="240" w:lineRule="auto"/>
      </w:pPr>
    </w:p>
    <w:p w14:paraId="783DA173" w14:textId="77777777" w:rsidR="00563247" w:rsidRPr="00F86253" w:rsidRDefault="00563247" w:rsidP="00563247">
      <w:pPr>
        <w:spacing w:after="0" w:line="240" w:lineRule="auto"/>
        <w:rPr>
          <w:b/>
          <w:bCs/>
        </w:rPr>
      </w:pPr>
      <w:r w:rsidRPr="00F86253">
        <w:rPr>
          <w:b/>
          <w:bCs/>
        </w:rPr>
        <w:t>11.</w:t>
      </w:r>
      <w:r w:rsidRPr="00F86253">
        <w:rPr>
          <w:b/>
          <w:bCs/>
        </w:rPr>
        <w:tab/>
        <w:t xml:space="preserve">To discuss any Planning Issues. </w:t>
      </w:r>
    </w:p>
    <w:p w14:paraId="6F67AEA3" w14:textId="040F261F" w:rsidR="00563247" w:rsidRDefault="00563247" w:rsidP="00563247">
      <w:pPr>
        <w:spacing w:after="0" w:line="240" w:lineRule="auto"/>
      </w:pPr>
      <w:r w:rsidRPr="003D767B">
        <w:t>PL/2025/1</w:t>
      </w:r>
      <w:r>
        <w:t>980</w:t>
      </w:r>
      <w:r w:rsidRPr="003D767B">
        <w:t>//</w:t>
      </w:r>
      <w:r>
        <w:t>DCA</w:t>
      </w:r>
      <w:r w:rsidRPr="003D767B">
        <w:t xml:space="preserve"> </w:t>
      </w:r>
      <w:r>
        <w:t>Tower Farm, Fakenham Rd, Bintree.  Discharge of conditions 4 and 6 on PL/2025/0893/FMAJ</w:t>
      </w:r>
      <w:r w:rsidR="00F86253">
        <w:t xml:space="preserve">   This was for information only.</w:t>
      </w:r>
    </w:p>
    <w:p w14:paraId="3D422948" w14:textId="77777777" w:rsidR="00F86253" w:rsidRPr="003D767B" w:rsidRDefault="00F86253" w:rsidP="00563247">
      <w:pPr>
        <w:spacing w:after="0" w:line="240" w:lineRule="auto"/>
      </w:pPr>
    </w:p>
    <w:p w14:paraId="77A398C6" w14:textId="5A0122DF" w:rsidR="00563247" w:rsidRDefault="00563247" w:rsidP="00563247">
      <w:pPr>
        <w:spacing w:after="0" w:line="240" w:lineRule="auto"/>
        <w:rPr>
          <w:b/>
          <w:bCs/>
        </w:rPr>
      </w:pPr>
      <w:r w:rsidRPr="00C32067">
        <w:rPr>
          <w:b/>
          <w:bCs/>
        </w:rPr>
        <w:t>12..</w:t>
      </w:r>
      <w:r w:rsidRPr="00C32067">
        <w:rPr>
          <w:b/>
          <w:bCs/>
        </w:rPr>
        <w:tab/>
        <w:t>To discuss the Breckland Local Plan, if necessary</w:t>
      </w:r>
      <w:r w:rsidR="00C32067">
        <w:rPr>
          <w:b/>
          <w:bCs/>
        </w:rPr>
        <w:t>.</w:t>
      </w:r>
    </w:p>
    <w:p w14:paraId="3BA3F9BE" w14:textId="5C4C5FED" w:rsidR="00C32067" w:rsidRDefault="00C32067" w:rsidP="00563247">
      <w:pPr>
        <w:spacing w:after="0" w:line="240" w:lineRule="auto"/>
      </w:pPr>
      <w:r>
        <w:t>This was covered under Public Participation Period.</w:t>
      </w:r>
    </w:p>
    <w:p w14:paraId="68C91965" w14:textId="77777777" w:rsidR="00C32067" w:rsidRPr="00C32067" w:rsidRDefault="00C32067" w:rsidP="00563247">
      <w:pPr>
        <w:spacing w:after="0" w:line="240" w:lineRule="auto"/>
      </w:pPr>
    </w:p>
    <w:p w14:paraId="5A28E3FB" w14:textId="77777777" w:rsidR="00563247" w:rsidRPr="00C32067" w:rsidRDefault="00563247" w:rsidP="00563247">
      <w:pPr>
        <w:spacing w:after="0" w:line="240" w:lineRule="auto"/>
        <w:rPr>
          <w:b/>
          <w:bCs/>
        </w:rPr>
      </w:pPr>
      <w:r w:rsidRPr="00C32067">
        <w:rPr>
          <w:b/>
          <w:bCs/>
        </w:rPr>
        <w:t>13.</w:t>
      </w:r>
      <w:r w:rsidRPr="00C32067">
        <w:rPr>
          <w:b/>
          <w:bCs/>
        </w:rPr>
        <w:tab/>
        <w:t>To gather concerns with Highways around the village, inc. road sweeping</w:t>
      </w:r>
    </w:p>
    <w:p w14:paraId="6DBEFE5B" w14:textId="77777777" w:rsidR="00563247" w:rsidRDefault="00563247" w:rsidP="00563247">
      <w:pPr>
        <w:spacing w:after="0" w:line="240" w:lineRule="auto"/>
        <w:rPr>
          <w:b/>
          <w:bCs/>
        </w:rPr>
      </w:pPr>
      <w:r w:rsidRPr="00C32067">
        <w:rPr>
          <w:b/>
          <w:bCs/>
        </w:rPr>
        <w:t>Update on potholes.</w:t>
      </w:r>
    </w:p>
    <w:p w14:paraId="034EFA94" w14:textId="5DCCE08B" w:rsidR="00C32067" w:rsidRPr="00C32067" w:rsidRDefault="00C32067" w:rsidP="00563247">
      <w:pPr>
        <w:spacing w:after="0" w:line="240" w:lineRule="auto"/>
      </w:pPr>
      <w:r>
        <w:t>Cllr Bone has contacted Norfolk County Council and markings have been put in place but they washed away with the weather.  He has put in another request for them to be repaired, even though the lines are not visible anymore.  Someone will contact Algy’s and ask them why the trees at the property have been taken out.</w:t>
      </w:r>
    </w:p>
    <w:p w14:paraId="6977C9B0" w14:textId="77777777" w:rsidR="0090026D" w:rsidRPr="00C32067" w:rsidRDefault="0090026D" w:rsidP="00563247">
      <w:pPr>
        <w:spacing w:after="0" w:line="240" w:lineRule="auto"/>
        <w:rPr>
          <w:b/>
          <w:bCs/>
        </w:rPr>
      </w:pPr>
    </w:p>
    <w:p w14:paraId="5330D1A8" w14:textId="5EF28FDD" w:rsidR="00563247" w:rsidRDefault="00563247" w:rsidP="00575D58">
      <w:pPr>
        <w:spacing w:after="0" w:line="240" w:lineRule="auto"/>
        <w:rPr>
          <w:b/>
          <w:bCs/>
        </w:rPr>
      </w:pPr>
      <w:r w:rsidRPr="00C32067">
        <w:rPr>
          <w:b/>
          <w:bCs/>
        </w:rPr>
        <w:t>14.</w:t>
      </w:r>
      <w:r w:rsidRPr="00C32067">
        <w:rPr>
          <w:b/>
          <w:bCs/>
        </w:rPr>
        <w:tab/>
        <w:t>To discuss the update re Cutting of the hedgerow</w:t>
      </w:r>
      <w:r w:rsidR="00C32067">
        <w:rPr>
          <w:b/>
          <w:bCs/>
        </w:rPr>
        <w:t>.</w:t>
      </w:r>
    </w:p>
    <w:p w14:paraId="223D79E0" w14:textId="1BECF858" w:rsidR="00575D58" w:rsidRPr="00575D58" w:rsidRDefault="00575D58" w:rsidP="00575D58">
      <w:pPr>
        <w:spacing w:after="0" w:line="240" w:lineRule="auto"/>
      </w:pPr>
      <w:r>
        <w:t>Nothing specific to report on this subject.    The cutting of the hedge does need doing.</w:t>
      </w:r>
    </w:p>
    <w:p w14:paraId="227465EC" w14:textId="098A4870" w:rsidR="00575D58" w:rsidRDefault="00575D58" w:rsidP="00575D58">
      <w:pPr>
        <w:spacing w:after="0" w:line="240" w:lineRule="auto"/>
        <w:jc w:val="right"/>
      </w:pPr>
      <w:r>
        <w:lastRenderedPageBreak/>
        <w:t>Page No</w:t>
      </w:r>
    </w:p>
    <w:p w14:paraId="53D3A70D" w14:textId="06AC7E42" w:rsidR="00C32067" w:rsidRDefault="00C32067" w:rsidP="00563247">
      <w:pPr>
        <w:spacing w:after="0" w:line="240" w:lineRule="auto"/>
      </w:pPr>
      <w:r>
        <w:t>At the corner of Mill Lane and Church Lane, this is no longer cut by Norfolk County Council because they no longer own the land.</w:t>
      </w:r>
    </w:p>
    <w:p w14:paraId="5FDAD7FD" w14:textId="77777777" w:rsidR="00C32067" w:rsidRPr="00C32067" w:rsidRDefault="00C32067" w:rsidP="00563247">
      <w:pPr>
        <w:spacing w:after="0" w:line="240" w:lineRule="auto"/>
      </w:pPr>
    </w:p>
    <w:p w14:paraId="12E809C1" w14:textId="2E4579AC" w:rsidR="00563247" w:rsidRDefault="00563247" w:rsidP="00563247">
      <w:pPr>
        <w:spacing w:after="0" w:line="240" w:lineRule="auto"/>
        <w:rPr>
          <w:b/>
          <w:bCs/>
        </w:rPr>
      </w:pPr>
      <w:r w:rsidRPr="00C32067">
        <w:rPr>
          <w:b/>
          <w:bCs/>
        </w:rPr>
        <w:t>15.</w:t>
      </w:r>
      <w:r w:rsidRPr="00C32067">
        <w:rPr>
          <w:b/>
          <w:bCs/>
        </w:rPr>
        <w:tab/>
        <w:t xml:space="preserve">To receive an update regarding the footpaths situation. </w:t>
      </w:r>
    </w:p>
    <w:p w14:paraId="469DC96F" w14:textId="396360AB" w:rsidR="00C32067" w:rsidRDefault="00C32067" w:rsidP="00563247">
      <w:pPr>
        <w:spacing w:after="0" w:line="240" w:lineRule="auto"/>
      </w:pPr>
      <w:r w:rsidRPr="00C32067">
        <w:t>There is no update to receive on this matter.  A sign will have to be put up.</w:t>
      </w:r>
    </w:p>
    <w:p w14:paraId="3A168EE7" w14:textId="77777777" w:rsidR="00C32067" w:rsidRPr="00C32067" w:rsidRDefault="00C32067" w:rsidP="00563247">
      <w:pPr>
        <w:spacing w:after="0" w:line="240" w:lineRule="auto"/>
      </w:pPr>
    </w:p>
    <w:p w14:paraId="6ACADDEB" w14:textId="77777777" w:rsidR="00563247" w:rsidRPr="00C32067" w:rsidRDefault="00563247" w:rsidP="00563247">
      <w:pPr>
        <w:spacing w:after="0" w:line="240" w:lineRule="auto"/>
        <w:rPr>
          <w:b/>
          <w:bCs/>
        </w:rPr>
      </w:pPr>
      <w:r w:rsidRPr="00C32067">
        <w:rPr>
          <w:b/>
          <w:bCs/>
        </w:rPr>
        <w:t>16.</w:t>
      </w:r>
      <w:r w:rsidRPr="00C32067">
        <w:rPr>
          <w:b/>
          <w:bCs/>
        </w:rPr>
        <w:tab/>
        <w:t>To receive update from  Cllr Stephens re  the Twyford Wetland Area (if possible).</w:t>
      </w:r>
    </w:p>
    <w:p w14:paraId="7529D6C0" w14:textId="6FC4F643" w:rsidR="0090026D" w:rsidRDefault="00C32067" w:rsidP="00563247">
      <w:pPr>
        <w:spacing w:after="0" w:line="240" w:lineRule="auto"/>
      </w:pPr>
      <w:r>
        <w:t xml:space="preserve">There is nothing to report and </w:t>
      </w:r>
      <w:r w:rsidR="00575D58">
        <w:t>it will no longer be discussed.</w:t>
      </w:r>
    </w:p>
    <w:p w14:paraId="12621847" w14:textId="77777777" w:rsidR="00575D58" w:rsidRPr="003D767B" w:rsidRDefault="00575D58" w:rsidP="00563247">
      <w:pPr>
        <w:spacing w:after="0" w:line="240" w:lineRule="auto"/>
      </w:pPr>
    </w:p>
    <w:p w14:paraId="03B0720B" w14:textId="2904717C" w:rsidR="00563247" w:rsidRPr="0090026D" w:rsidRDefault="00563247" w:rsidP="00563247">
      <w:pPr>
        <w:spacing w:after="0" w:line="240" w:lineRule="auto"/>
        <w:rPr>
          <w:b/>
          <w:bCs/>
        </w:rPr>
      </w:pPr>
      <w:r w:rsidRPr="0090026D">
        <w:rPr>
          <w:b/>
          <w:bCs/>
        </w:rPr>
        <w:t>17.</w:t>
      </w:r>
      <w:r w:rsidRPr="0090026D">
        <w:rPr>
          <w:b/>
          <w:bCs/>
        </w:rPr>
        <w:tab/>
        <w:t xml:space="preserve">To receive an estimate of how many trees are needed, re Cllr Borrett’s </w:t>
      </w:r>
      <w:r w:rsidR="00575D58">
        <w:rPr>
          <w:b/>
          <w:bCs/>
        </w:rPr>
        <w:t>November</w:t>
      </w:r>
      <w:r w:rsidRPr="0090026D">
        <w:rPr>
          <w:b/>
          <w:bCs/>
        </w:rPr>
        <w:t xml:space="preserve"> report.</w:t>
      </w:r>
    </w:p>
    <w:p w14:paraId="334B693D" w14:textId="16EB1E3E" w:rsidR="0090026D" w:rsidRDefault="0090026D" w:rsidP="00563247">
      <w:pPr>
        <w:spacing w:after="0" w:line="240" w:lineRule="auto"/>
      </w:pPr>
      <w:r>
        <w:t>No trees will be needed.</w:t>
      </w:r>
    </w:p>
    <w:p w14:paraId="2FE852D9" w14:textId="77777777" w:rsidR="0090026D" w:rsidRDefault="0090026D" w:rsidP="00563247">
      <w:pPr>
        <w:spacing w:after="0" w:line="240" w:lineRule="auto"/>
      </w:pPr>
    </w:p>
    <w:p w14:paraId="2313B23E" w14:textId="7EBF1FE7" w:rsidR="00563247" w:rsidRDefault="00563247" w:rsidP="00563247">
      <w:pPr>
        <w:spacing w:after="0" w:line="240" w:lineRule="auto"/>
        <w:rPr>
          <w:b/>
          <w:bCs/>
        </w:rPr>
      </w:pPr>
      <w:r w:rsidRPr="0090026D">
        <w:rPr>
          <w:b/>
          <w:bCs/>
        </w:rPr>
        <w:t>18.</w:t>
      </w:r>
      <w:r w:rsidRPr="0090026D">
        <w:rPr>
          <w:b/>
          <w:bCs/>
        </w:rPr>
        <w:tab/>
        <w:t>To discuss the Breckland District Council Community (land) transfer Policy</w:t>
      </w:r>
      <w:r w:rsidR="0090026D">
        <w:rPr>
          <w:b/>
          <w:bCs/>
        </w:rPr>
        <w:t>.</w:t>
      </w:r>
    </w:p>
    <w:p w14:paraId="491812CA" w14:textId="79DD23C1" w:rsidR="0090026D" w:rsidRDefault="0090026D" w:rsidP="00563247">
      <w:pPr>
        <w:spacing w:after="0" w:line="240" w:lineRule="auto"/>
      </w:pPr>
      <w:r>
        <w:t>This topic had been discussed earlier with Cllr Borrett.  Cllr Hoskins will write to Breckland Council about the Village Green.  The patch of land is rented out to Algy’s.  Pheasants are shot on the field.  It could be useful in the future to own the small piece of land.</w:t>
      </w:r>
    </w:p>
    <w:p w14:paraId="402C73AC" w14:textId="77777777" w:rsidR="0090026D" w:rsidRPr="0090026D" w:rsidRDefault="0090026D" w:rsidP="00563247">
      <w:pPr>
        <w:spacing w:after="0" w:line="240" w:lineRule="auto"/>
      </w:pPr>
    </w:p>
    <w:p w14:paraId="45A9A860" w14:textId="045E76B0" w:rsidR="00563247" w:rsidRDefault="00563247" w:rsidP="00563247">
      <w:pPr>
        <w:spacing w:after="0" w:line="240" w:lineRule="auto"/>
        <w:rPr>
          <w:b/>
          <w:bCs/>
        </w:rPr>
      </w:pPr>
      <w:r w:rsidRPr="0090026D">
        <w:rPr>
          <w:b/>
          <w:bCs/>
        </w:rPr>
        <w:t>18.</w:t>
      </w:r>
      <w:r w:rsidRPr="0090026D">
        <w:rPr>
          <w:b/>
          <w:bCs/>
        </w:rPr>
        <w:tab/>
        <w:t>To discuss the update regarding training for new Parish Councillors</w:t>
      </w:r>
      <w:r w:rsidR="0090026D">
        <w:rPr>
          <w:b/>
          <w:bCs/>
        </w:rPr>
        <w:t>.</w:t>
      </w:r>
    </w:p>
    <w:p w14:paraId="7A8BBFA0" w14:textId="291FA989" w:rsidR="0090026D" w:rsidRDefault="0090026D" w:rsidP="00563247">
      <w:pPr>
        <w:spacing w:after="0" w:line="240" w:lineRule="auto"/>
      </w:pPr>
      <w:r>
        <w:t>There are now four new Parish Councillors and training with Norfolk Parish Training and Support will be looked into.</w:t>
      </w:r>
    </w:p>
    <w:p w14:paraId="754D14B0" w14:textId="77777777" w:rsidR="003B5FAC" w:rsidRPr="0090026D" w:rsidRDefault="003B5FAC" w:rsidP="00563247">
      <w:pPr>
        <w:spacing w:after="0" w:line="240" w:lineRule="auto"/>
      </w:pPr>
    </w:p>
    <w:p w14:paraId="18AD3907" w14:textId="3EB7C184" w:rsidR="00563247" w:rsidRDefault="00563247" w:rsidP="00563247">
      <w:pPr>
        <w:spacing w:after="0" w:line="240" w:lineRule="auto"/>
        <w:rPr>
          <w:b/>
          <w:bCs/>
        </w:rPr>
      </w:pPr>
      <w:r w:rsidRPr="003B5FAC">
        <w:rPr>
          <w:b/>
          <w:bCs/>
        </w:rPr>
        <w:t>19.</w:t>
      </w:r>
      <w:r w:rsidRPr="003B5FAC">
        <w:rPr>
          <w:b/>
          <w:bCs/>
        </w:rPr>
        <w:tab/>
        <w:t>To discuss the update regarding grants for obtaining new play equipment.</w:t>
      </w:r>
    </w:p>
    <w:p w14:paraId="6C1202CE" w14:textId="77777777" w:rsidR="003B5FAC" w:rsidRDefault="003B5FAC" w:rsidP="00563247">
      <w:pPr>
        <w:spacing w:after="0" w:line="240" w:lineRule="auto"/>
      </w:pPr>
      <w:r w:rsidRPr="003B5FAC">
        <w:t xml:space="preserve">An application for funding from a grant has been submitted. </w:t>
      </w:r>
    </w:p>
    <w:p w14:paraId="317088CB" w14:textId="6B2B02A9" w:rsidR="003B5FAC" w:rsidRPr="003B5FAC" w:rsidRDefault="003B5FAC" w:rsidP="00563247">
      <w:pPr>
        <w:spacing w:after="0" w:line="240" w:lineRule="auto"/>
      </w:pPr>
      <w:r w:rsidRPr="003B5FAC">
        <w:t xml:space="preserve"> </w:t>
      </w:r>
    </w:p>
    <w:p w14:paraId="48718654" w14:textId="77777777" w:rsidR="00563247" w:rsidRDefault="00563247" w:rsidP="00563247">
      <w:pPr>
        <w:spacing w:after="0" w:line="240" w:lineRule="auto"/>
        <w:rPr>
          <w:b/>
          <w:bCs/>
        </w:rPr>
      </w:pPr>
      <w:r w:rsidRPr="003B5FAC">
        <w:rPr>
          <w:b/>
          <w:bCs/>
        </w:rPr>
        <w:t>20.</w:t>
      </w:r>
      <w:r w:rsidRPr="003B5FAC">
        <w:rPr>
          <w:b/>
          <w:bCs/>
        </w:rPr>
        <w:tab/>
        <w:t>To receive items for the next agenda.</w:t>
      </w:r>
    </w:p>
    <w:p w14:paraId="1E997EB2" w14:textId="0A7C2394" w:rsidR="003B5FAC" w:rsidRDefault="003B5FAC" w:rsidP="00563247">
      <w:pPr>
        <w:spacing w:after="0" w:line="240" w:lineRule="auto"/>
      </w:pPr>
      <w:r>
        <w:t>To receive an update on the grant situation for new play equipment.</w:t>
      </w:r>
    </w:p>
    <w:p w14:paraId="253C5441" w14:textId="5C36C448" w:rsidR="003B5FAC" w:rsidRDefault="003B5FAC" w:rsidP="00563247">
      <w:pPr>
        <w:spacing w:after="0" w:line="240" w:lineRule="auto"/>
      </w:pPr>
      <w:r>
        <w:t>To discuss the idea of a Village Fete</w:t>
      </w:r>
      <w:r w:rsidR="00F86253">
        <w:t>, if there is the enthusiasm</w:t>
      </w:r>
    </w:p>
    <w:p w14:paraId="52704901" w14:textId="5186A501" w:rsidR="003B5FAC" w:rsidRDefault="003B5FAC" w:rsidP="00563247">
      <w:pPr>
        <w:spacing w:after="0" w:line="240" w:lineRule="auto"/>
      </w:pPr>
      <w:r>
        <w:t>To receive an update on new Parish Councillor training.</w:t>
      </w:r>
    </w:p>
    <w:p w14:paraId="62AF458D" w14:textId="6B43EBFB" w:rsidR="003B5FAC" w:rsidRDefault="003B5FAC" w:rsidP="00563247">
      <w:pPr>
        <w:spacing w:after="0" w:line="240" w:lineRule="auto"/>
      </w:pPr>
      <w:r>
        <w:t>To discuss the quote from John Groundscape for the extra work required.</w:t>
      </w:r>
    </w:p>
    <w:p w14:paraId="77D96D52" w14:textId="77777777" w:rsidR="003B5FAC" w:rsidRPr="003B5FAC" w:rsidRDefault="003B5FAC" w:rsidP="00563247">
      <w:pPr>
        <w:spacing w:after="0" w:line="240" w:lineRule="auto"/>
      </w:pPr>
    </w:p>
    <w:p w14:paraId="463B149D" w14:textId="144DB500" w:rsidR="00563247" w:rsidRDefault="00563247" w:rsidP="00563247">
      <w:pPr>
        <w:spacing w:after="0" w:line="240" w:lineRule="auto"/>
        <w:rPr>
          <w:b/>
          <w:bCs/>
        </w:rPr>
      </w:pPr>
      <w:r w:rsidRPr="003B5FAC">
        <w:rPr>
          <w:b/>
          <w:bCs/>
        </w:rPr>
        <w:t>21.</w:t>
      </w:r>
      <w:r w:rsidRPr="003B5FAC">
        <w:rPr>
          <w:b/>
          <w:bCs/>
        </w:rPr>
        <w:tab/>
        <w:t xml:space="preserve">To set date, time and venue of the </w:t>
      </w:r>
      <w:r w:rsidR="003B5FAC" w:rsidRPr="003B5FAC">
        <w:rPr>
          <w:b/>
          <w:bCs/>
        </w:rPr>
        <w:t>remaining</w:t>
      </w:r>
      <w:r w:rsidRPr="003B5FAC">
        <w:rPr>
          <w:b/>
          <w:bCs/>
        </w:rPr>
        <w:t xml:space="preserve"> Parish Council meeting</w:t>
      </w:r>
      <w:r w:rsidR="003B5FAC" w:rsidRPr="003B5FAC">
        <w:rPr>
          <w:b/>
          <w:bCs/>
        </w:rPr>
        <w:t>s</w:t>
      </w:r>
      <w:r w:rsidRPr="003B5FAC">
        <w:rPr>
          <w:b/>
          <w:bCs/>
        </w:rPr>
        <w:t xml:space="preserve"> in 2026</w:t>
      </w:r>
      <w:r w:rsidR="003B5FAC" w:rsidRPr="003B5FAC">
        <w:rPr>
          <w:b/>
          <w:bCs/>
        </w:rPr>
        <w:t>.</w:t>
      </w:r>
    </w:p>
    <w:p w14:paraId="2BF23DFE" w14:textId="3348FBD9" w:rsidR="003B5FAC" w:rsidRDefault="003B5FAC" w:rsidP="00563247">
      <w:pPr>
        <w:spacing w:after="0" w:line="240" w:lineRule="auto"/>
      </w:pPr>
      <w:r w:rsidRPr="003B5FAC">
        <w:t>The remaining Parish Council meetings will take place as follows:-</w:t>
      </w:r>
    </w:p>
    <w:p w14:paraId="463138A0" w14:textId="77777777" w:rsidR="006378FF" w:rsidRDefault="006378FF" w:rsidP="00563247">
      <w:pPr>
        <w:spacing w:after="0" w:line="240" w:lineRule="auto"/>
      </w:pPr>
    </w:p>
    <w:p w14:paraId="1D663CDF" w14:textId="76EF4D7A" w:rsidR="003B5FAC" w:rsidRDefault="006378FF" w:rsidP="00563247">
      <w:pPr>
        <w:spacing w:after="0" w:line="240" w:lineRule="auto"/>
      </w:pPr>
      <w:r>
        <w:t>Thursday March 26</w:t>
      </w:r>
      <w:r w:rsidRPr="006378FF">
        <w:rPr>
          <w:vertAlign w:val="superscript"/>
        </w:rPr>
        <w:t>th</w:t>
      </w:r>
      <w:r>
        <w:tab/>
      </w:r>
      <w:r>
        <w:tab/>
      </w:r>
      <w:r>
        <w:tab/>
        <w:t>Thursday May 28</w:t>
      </w:r>
      <w:r w:rsidRPr="006378FF">
        <w:rPr>
          <w:vertAlign w:val="superscript"/>
        </w:rPr>
        <w:t>th</w:t>
      </w:r>
    </w:p>
    <w:p w14:paraId="1C51D330" w14:textId="4D2D2797" w:rsidR="006378FF" w:rsidRDefault="006378FF" w:rsidP="00563247">
      <w:pPr>
        <w:spacing w:after="0" w:line="240" w:lineRule="auto"/>
      </w:pPr>
      <w:r>
        <w:t>Wednesday July 29</w:t>
      </w:r>
      <w:r w:rsidRPr="006378FF">
        <w:rPr>
          <w:vertAlign w:val="superscript"/>
        </w:rPr>
        <w:t>th</w:t>
      </w:r>
      <w:r>
        <w:tab/>
      </w:r>
      <w:r>
        <w:tab/>
      </w:r>
      <w:r>
        <w:tab/>
        <w:t>Thursday October 8</w:t>
      </w:r>
      <w:r w:rsidRPr="006378FF">
        <w:rPr>
          <w:vertAlign w:val="superscript"/>
        </w:rPr>
        <w:t>th</w:t>
      </w:r>
    </w:p>
    <w:p w14:paraId="430947F7" w14:textId="6660C625" w:rsidR="006378FF" w:rsidRDefault="006378FF" w:rsidP="00563247">
      <w:pPr>
        <w:spacing w:after="0" w:line="240" w:lineRule="auto"/>
      </w:pPr>
      <w:r>
        <w:t>Thursday November 26</w:t>
      </w:r>
      <w:r w:rsidRPr="006378FF">
        <w:rPr>
          <w:vertAlign w:val="superscript"/>
        </w:rPr>
        <w:t>th</w:t>
      </w:r>
    </w:p>
    <w:p w14:paraId="1544CA79" w14:textId="77777777" w:rsidR="006378FF" w:rsidRDefault="006378FF" w:rsidP="00563247">
      <w:pPr>
        <w:spacing w:after="0" w:line="240" w:lineRule="auto"/>
      </w:pPr>
      <w:r>
        <w:t>All meetings will take place in The Baptist Church, Foulsham.</w:t>
      </w:r>
    </w:p>
    <w:p w14:paraId="3E85E74B" w14:textId="77777777" w:rsidR="006378FF" w:rsidRDefault="006378FF" w:rsidP="00563247">
      <w:pPr>
        <w:spacing w:after="0" w:line="240" w:lineRule="auto"/>
      </w:pPr>
    </w:p>
    <w:p w14:paraId="32070276" w14:textId="28E86241" w:rsidR="006378FF" w:rsidRPr="00DE1359" w:rsidRDefault="006378FF" w:rsidP="006378FF">
      <w:pPr>
        <w:spacing w:after="0" w:line="240" w:lineRule="auto"/>
        <w:rPr>
          <w:sz w:val="22"/>
          <w:szCs w:val="22"/>
        </w:rPr>
      </w:pPr>
      <w:r w:rsidRPr="00DE1359">
        <w:rPr>
          <w:sz w:val="22"/>
          <w:szCs w:val="22"/>
        </w:rPr>
        <w:t xml:space="preserve">There being no further business to discuss, Cllr </w:t>
      </w:r>
      <w:r>
        <w:rPr>
          <w:sz w:val="22"/>
          <w:szCs w:val="22"/>
        </w:rPr>
        <w:t>Hoskins</w:t>
      </w:r>
      <w:r w:rsidRPr="00DE1359">
        <w:rPr>
          <w:sz w:val="22"/>
          <w:szCs w:val="22"/>
        </w:rPr>
        <w:t xml:space="preserve"> declared the meeting closed at </w:t>
      </w:r>
      <w:r>
        <w:rPr>
          <w:sz w:val="22"/>
          <w:szCs w:val="22"/>
        </w:rPr>
        <w:t>8.40</w:t>
      </w:r>
      <w:r w:rsidRPr="00DE1359">
        <w:rPr>
          <w:sz w:val="22"/>
          <w:szCs w:val="22"/>
        </w:rPr>
        <w:t xml:space="preserve"> p.m. and thanked everyone for their attendance.</w:t>
      </w:r>
    </w:p>
    <w:p w14:paraId="24B1C544" w14:textId="77777777" w:rsidR="00575D58" w:rsidRPr="000D2A9A" w:rsidRDefault="00575D58" w:rsidP="006378FF"/>
    <w:p w14:paraId="48C81194" w14:textId="77777777" w:rsidR="006378FF" w:rsidRPr="00CD7544" w:rsidRDefault="006378FF" w:rsidP="006378FF">
      <w:pPr>
        <w:pStyle w:val="ox-4105e07bdb-msonormal"/>
        <w:shd w:val="clear" w:color="auto" w:fill="FFFFFF"/>
        <w:spacing w:before="0" w:beforeAutospacing="0" w:after="0" w:afterAutospacing="0"/>
        <w:rPr>
          <w:color w:val="000000"/>
        </w:rPr>
      </w:pPr>
      <w:r w:rsidRPr="00CD7544">
        <w:rPr>
          <w:color w:val="000000"/>
        </w:rPr>
        <w:t>……………………………………………………                          ……………………………</w:t>
      </w:r>
    </w:p>
    <w:p w14:paraId="3E5739C6" w14:textId="77777777" w:rsidR="006378FF" w:rsidRPr="00295D9A" w:rsidRDefault="006378FF" w:rsidP="006378FF">
      <w:pPr>
        <w:pStyle w:val="ox-4105e07bdb-msonormal"/>
        <w:shd w:val="clear" w:color="auto" w:fill="FFFFFF"/>
        <w:spacing w:before="0" w:beforeAutospacing="0" w:after="0" w:afterAutospacing="0"/>
        <w:rPr>
          <w:color w:val="000000"/>
        </w:rPr>
      </w:pPr>
      <w:r w:rsidRPr="00CD7544">
        <w:rPr>
          <w:color w:val="000000"/>
        </w:rPr>
        <w:t>Chairman                                                                                             Date</w:t>
      </w:r>
    </w:p>
    <w:p w14:paraId="324CF89F" w14:textId="77777777" w:rsidR="006378FF" w:rsidRPr="003D767B" w:rsidRDefault="006378FF" w:rsidP="006378FF"/>
    <w:p w14:paraId="014C3106" w14:textId="1909B0E7" w:rsidR="00563247" w:rsidRDefault="006378FF" w:rsidP="00575D58">
      <w:pPr>
        <w:spacing w:after="0" w:line="240" w:lineRule="auto"/>
      </w:pPr>
      <w:r w:rsidRPr="003D767B">
        <w:t xml:space="preserve">    </w:t>
      </w:r>
    </w:p>
    <w:p w14:paraId="618863C7" w14:textId="77777777" w:rsidR="004D5F1C" w:rsidRDefault="004D5F1C"/>
    <w:sectPr w:rsidR="004D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72E5C"/>
    <w:multiLevelType w:val="hybridMultilevel"/>
    <w:tmpl w:val="8C8C8240"/>
    <w:lvl w:ilvl="0" w:tplc="BC78D8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33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47"/>
    <w:rsid w:val="00034E4F"/>
    <w:rsid w:val="001305E7"/>
    <w:rsid w:val="002956B6"/>
    <w:rsid w:val="003B5FAC"/>
    <w:rsid w:val="004223AE"/>
    <w:rsid w:val="004471D7"/>
    <w:rsid w:val="004D5F1C"/>
    <w:rsid w:val="00563247"/>
    <w:rsid w:val="00575D58"/>
    <w:rsid w:val="006378FF"/>
    <w:rsid w:val="00725406"/>
    <w:rsid w:val="0090026D"/>
    <w:rsid w:val="00933C70"/>
    <w:rsid w:val="00B244A8"/>
    <w:rsid w:val="00B43663"/>
    <w:rsid w:val="00C32067"/>
    <w:rsid w:val="00D75886"/>
    <w:rsid w:val="00EC144A"/>
    <w:rsid w:val="00F41B5C"/>
    <w:rsid w:val="00F86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0D38"/>
  <w15:chartTrackingRefBased/>
  <w15:docId w15:val="{5835579F-AB2C-412B-A8B4-89691110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247"/>
  </w:style>
  <w:style w:type="paragraph" w:styleId="Heading1">
    <w:name w:val="heading 1"/>
    <w:basedOn w:val="Normal"/>
    <w:next w:val="Normal"/>
    <w:link w:val="Heading1Char"/>
    <w:uiPriority w:val="9"/>
    <w:qFormat/>
    <w:rsid w:val="005632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32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324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32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324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632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32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32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32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2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32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24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24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6324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632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32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32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32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3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2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2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3247"/>
    <w:pPr>
      <w:spacing w:before="160"/>
      <w:jc w:val="center"/>
    </w:pPr>
    <w:rPr>
      <w:i/>
      <w:iCs/>
      <w:color w:val="404040" w:themeColor="text1" w:themeTint="BF"/>
    </w:rPr>
  </w:style>
  <w:style w:type="character" w:customStyle="1" w:styleId="QuoteChar">
    <w:name w:val="Quote Char"/>
    <w:basedOn w:val="DefaultParagraphFont"/>
    <w:link w:val="Quote"/>
    <w:uiPriority w:val="29"/>
    <w:rsid w:val="00563247"/>
    <w:rPr>
      <w:i/>
      <w:iCs/>
      <w:color w:val="404040" w:themeColor="text1" w:themeTint="BF"/>
    </w:rPr>
  </w:style>
  <w:style w:type="paragraph" w:styleId="ListParagraph">
    <w:name w:val="List Paragraph"/>
    <w:basedOn w:val="Normal"/>
    <w:uiPriority w:val="34"/>
    <w:qFormat/>
    <w:rsid w:val="00563247"/>
    <w:pPr>
      <w:ind w:left="720"/>
      <w:contextualSpacing/>
    </w:pPr>
  </w:style>
  <w:style w:type="character" w:styleId="IntenseEmphasis">
    <w:name w:val="Intense Emphasis"/>
    <w:basedOn w:val="DefaultParagraphFont"/>
    <w:uiPriority w:val="21"/>
    <w:qFormat/>
    <w:rsid w:val="00563247"/>
    <w:rPr>
      <w:i/>
      <w:iCs/>
      <w:color w:val="2F5496" w:themeColor="accent1" w:themeShade="BF"/>
    </w:rPr>
  </w:style>
  <w:style w:type="paragraph" w:styleId="IntenseQuote">
    <w:name w:val="Intense Quote"/>
    <w:basedOn w:val="Normal"/>
    <w:next w:val="Normal"/>
    <w:link w:val="IntenseQuoteChar"/>
    <w:uiPriority w:val="30"/>
    <w:qFormat/>
    <w:rsid w:val="00563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3247"/>
    <w:rPr>
      <w:i/>
      <w:iCs/>
      <w:color w:val="2F5496" w:themeColor="accent1" w:themeShade="BF"/>
    </w:rPr>
  </w:style>
  <w:style w:type="character" w:styleId="IntenseReference">
    <w:name w:val="Intense Reference"/>
    <w:basedOn w:val="DefaultParagraphFont"/>
    <w:uiPriority w:val="32"/>
    <w:qFormat/>
    <w:rsid w:val="00563247"/>
    <w:rPr>
      <w:b/>
      <w:bCs/>
      <w:smallCaps/>
      <w:color w:val="2F5496" w:themeColor="accent1" w:themeShade="BF"/>
      <w:spacing w:val="5"/>
    </w:rPr>
  </w:style>
  <w:style w:type="paragraph" w:customStyle="1" w:styleId="ox-4105e07bdb-msonormal">
    <w:name w:val="ox-4105e07bdb-msonormal"/>
    <w:basedOn w:val="Normal"/>
    <w:rsid w:val="006378FF"/>
    <w:pPr>
      <w:spacing w:before="100" w:beforeAutospacing="1" w:after="100" w:afterAutospacing="1" w:line="240" w:lineRule="auto"/>
    </w:pPr>
    <w:rPr>
      <w:rFonts w:eastAsia="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2</cp:revision>
  <cp:lastPrinted>2026-03-22T15:02:00Z</cp:lastPrinted>
  <dcterms:created xsi:type="dcterms:W3CDTF">2026-03-24T14:17:00Z</dcterms:created>
  <dcterms:modified xsi:type="dcterms:W3CDTF">2026-03-24T14:17:00Z</dcterms:modified>
</cp:coreProperties>
</file>